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both"/>
      </w:pPr>
      <w:r>
        <w:rPr>
          <w:rFonts w:ascii="Helvetica" w:hAnsi="Helvetica" w:cs="Helvetica"/>
          <w:sz w:val="24"/>
          <w:sz-cs w:val="24"/>
        </w:rPr>
        <w:t xml:space="preserve"/>
      </w:r>
    </w:p>
    <w:p>
      <w:pPr>
        <w:jc w:val="both"/>
      </w:pPr>
      <w:r>
        <w:rPr>
          <w:rFonts w:ascii="Times New Roman" w:hAnsi="Times New Roman" w:cs="Times New Roman"/>
          <w:sz w:val="24"/>
          <w:sz-cs w:val="24"/>
          <w:b/>
        </w:rPr>
        <w:t xml:space="preserve">Lisa 1 CV Vorm GRUPIJUHT </w:t>
      </w:r>
    </w:p>
    <w:p>
      <w:pPr/>
      <w:r>
        <w:rPr>
          <w:rFonts w:ascii="Times New Roman" w:hAnsi="Times New Roman" w:cs="Times New Roman"/>
          <w:sz w:val="24"/>
          <w:sz-cs w:val="24"/>
          <w:b/>
        </w:rPr>
        <w:t xml:space="preserve">Roll käesolevas projektis:</w:t>
      </w:r>
    </w:p>
    <w:p>
      <w:pPr>
        <w:jc w:val="both"/>
      </w:pPr>
      <w:r>
        <w:rPr>
          <w:rFonts w:ascii="Times New Roman" w:hAnsi="Times New Roman" w:cs="Times New Roman"/>
          <w:sz w:val="24"/>
          <w:sz-cs w:val="24"/>
          <w:b/>
        </w:rPr>
        <w:t xml:space="preserve"/>
      </w:r>
    </w:p>
    <w:p>
      <w:pPr>
        <w:jc w:val="both"/>
      </w:pPr>
      <w:r>
        <w:rPr>
          <w:rFonts w:ascii="Times New Roman" w:hAnsi="Times New Roman" w:cs="Times New Roman"/>
          <w:sz w:val="24"/>
          <w:sz-cs w:val="24"/>
          <w:b/>
        </w:rPr>
        <w:t xml:space="preserve">Nimi:</w:t>
      </w:r>
    </w:p>
    <w:p>
      <w:pPr>
        <w:jc w:val="both"/>
      </w:pPr>
      <w:r>
        <w:rPr>
          <w:rFonts w:ascii="Times New Roman" w:hAnsi="Times New Roman" w:cs="Times New Roman"/>
          <w:sz w:val="24"/>
          <w:sz-cs w:val="24"/>
          <w:b/>
        </w:rPr>
        <w:t xml:space="preserve"/>
      </w:r>
    </w:p>
    <w:p>
      <w:pPr/>
      <w:r>
        <w:rPr>
          <w:rFonts w:ascii="Times New Roman" w:hAnsi="Times New Roman" w:cs="Times New Roman"/>
          <w:sz w:val="24"/>
          <w:sz-cs w:val="24"/>
          <w:b/>
        </w:rPr>
        <w:t xml:space="preserve">Kontaktandmed:</w:t>
      </w:r>
    </w:p>
    <w:p>
      <w:pPr>
        <w:jc w:val="both"/>
      </w:pPr>
      <w:r>
        <w:rPr>
          <w:rFonts w:ascii="Times New Roman" w:hAnsi="Times New Roman" w:cs="Times New Roman"/>
          <w:sz w:val="24"/>
          <w:sz-cs w:val="24"/>
          <w:b/>
        </w:rPr>
        <w:t xml:space="preserve"/>
      </w:r>
    </w:p>
    <w:p>
      <w:pPr/>
      <w:r>
        <w:rPr>
          <w:rFonts w:ascii="Times New Roman" w:hAnsi="Times New Roman" w:cs="Times New Roman"/>
          <w:sz w:val="24"/>
          <w:sz-cs w:val="24"/>
          <w:b/>
        </w:rPr>
        <w:t xml:space="preserve">Praegune töökoht ja amet:</w:t>
      </w:r>
    </w:p>
    <w:p>
      <w:pPr>
        <w:jc w:val="both"/>
      </w:pPr>
      <w:r>
        <w:rPr>
          <w:rFonts w:ascii="Times New Roman" w:hAnsi="Times New Roman" w:cs="Times New Roman"/>
          <w:sz w:val="24"/>
          <w:sz-cs w:val="24"/>
          <w:b/>
        </w:rPr>
        <w:t xml:space="preserve"/>
      </w:r>
    </w:p>
    <w:p>
      <w:pPr/>
      <w:r>
        <w:rPr>
          <w:rFonts w:ascii="Times New Roman" w:hAnsi="Times New Roman" w:cs="Times New Roman"/>
          <w:sz w:val="24"/>
          <w:sz-cs w:val="24"/>
          <w:b/>
          <w:i/>
          <w:color w:val="000000"/>
        </w:rPr>
        <w:t xml:space="preserve">Grupijuht peab:</w:t>
      </w:r>
    </w:p>
    <w:p>
      <w:pPr/>
      <w:r>
        <w:rPr>
          <w:rFonts w:ascii="Times New Roman" w:hAnsi="Times New Roman" w:cs="Times New Roman"/>
          <w:sz w:val="24"/>
          <w:sz-cs w:val="24"/>
          <w:b/>
          <w:i/>
          <w:color w:val="000000"/>
        </w:rPr>
        <w:t xml:space="preserve">* omama riigihanke algamisele eelneva seisuga kokku vähemalt kaheaastast kogemust laste ja peredega töötamisel;</w:t>
      </w:r>
    </w:p>
    <w:p>
      <w:pPr/>
      <w:r>
        <w:rPr>
          <w:rFonts w:ascii="Times New Roman" w:hAnsi="Times New Roman" w:cs="Times New Roman"/>
          <w:sz w:val="24"/>
          <w:sz-cs w:val="24"/>
          <w:b/>
          <w:i/>
          <w:color w:val="000000"/>
        </w:rPr>
        <w:t xml:space="preserve">* olema riigihanke algamisele eelneva seisuga läbinud „Imelised aastad“ grupijuhi väljaõppe (grupijuhi baasõpe läbitud) või samaväärne.</w:t>
      </w:r>
    </w:p>
    <w:p>
      <w:pPr/>
      <w:r>
        <w:rPr>
          <w:rFonts w:ascii="Times New Roman" w:hAnsi="Times New Roman" w:cs="Times New Roman"/>
          <w:sz w:val="24"/>
          <w:sz-cs w:val="24"/>
          <w:b/>
          <w:i/>
          <w:color w:val="000000"/>
        </w:rPr>
        <w:t xml:space="preserve">Tellija kontrollib andmebaasidest „Imelised aastad“ grupijuhi väljaõppe (või samaväärse) läbimist. </w:t>
      </w:r>
    </w:p>
    <w:p>
      <w:pPr/>
      <w:r>
        <w:rPr>
          <w:rFonts w:ascii="Times New Roman" w:hAnsi="Times New Roman" w:cs="Times New Roman"/>
          <w:sz w:val="24"/>
          <w:sz-cs w:val="24"/>
          <w:b/>
          <w:i/>
          <w:color w:val="000000"/>
        </w:rPr>
        <w:t xml:space="preserve"/>
      </w:r>
    </w:p>
    <w:p>
      <w:pPr/>
      <w:r>
        <w:rPr>
          <w:rFonts w:ascii="Times New Roman" w:hAnsi="Times New Roman" w:cs="Times New Roman"/>
          <w:sz w:val="24"/>
          <w:sz-cs w:val="24"/>
          <w:b/>
          <w:i/>
          <w:color w:val="000000"/>
        </w:rPr>
        <w:t xml:space="preserve">(Kui üks grupijuht täidab lisaks projektijuhi rolli, siis tuleb tema CVs see ära tuua).</w:t>
      </w:r>
    </w:p>
    <w:p>
      <w:pPr/>
      <w:r>
        <w:rPr>
          <w:rFonts w:ascii="Times New Roman" w:hAnsi="Times New Roman" w:cs="Times New Roman"/>
          <w:sz w:val="24"/>
          <w:sz-cs w:val="24"/>
          <w:b/>
          <w:i/>
          <w:color w:val="000000"/>
        </w:rPr>
        <w:t xml:space="preserve"/>
      </w:r>
    </w:p>
    <w:p>
      <w:pPr/>
      <w:r>
        <w:rPr>
          <w:rFonts w:ascii="Times New Roman" w:hAnsi="Times New Roman" w:cs="Times New Roman"/>
          <w:sz w:val="24"/>
          <w:sz-cs w:val="24"/>
          <w:b/>
          <w:i/>
          <w:color w:val="000000"/>
        </w:rPr>
        <w:t xml:space="preserve">Pakkuja esitab grupijuhi allkirjastatud CV, mis sisaldab piisavat informatsiooni, mille alusel saab hankija kontrollida nõudele vastavust. </w:t>
      </w:r>
    </w:p>
    <w:p>
      <w:pPr/>
      <w:r>
        <w:rPr>
          <w:rFonts w:ascii="Times New Roman" w:hAnsi="Times New Roman" w:cs="Times New Roman"/>
          <w:sz w:val="24"/>
          <w:sz-cs w:val="24"/>
          <w:b/>
          <w:i/>
          <w:color w:val="000000"/>
        </w:rPr>
        <w:t xml:space="preserve"/>
      </w:r>
    </w:p>
    <w:p>
      <w:pPr/>
      <w:r>
        <w:rPr>
          <w:rFonts w:ascii="Times New Roman" w:hAnsi="Times New Roman" w:cs="Times New Roman"/>
          <w:sz w:val="24"/>
          <w:sz-cs w:val="24"/>
          <w:b/>
          <w:color w:val="000000"/>
        </w:rPr>
        <w:t xml:space="preserve">(palume esitada vaid andmeid, mis kinnitavad hankes seatud nõuetele vastavust):</w:t>
      </w:r>
    </w:p>
    <w:p>
      <w:pPr/>
      <w:r>
        <w:rPr>
          <w:rFonts w:ascii="Times New Roman" w:hAnsi="Times New Roman" w:cs="Times New Roman"/>
          <w:sz w:val="24"/>
          <w:sz-cs w:val="24"/>
          <w:color w:val="000000"/>
        </w:rPr>
        <w:t xml:space="preserve">Nr</w:t>
      </w:r>
    </w:p>
    <w:p>
      <w:pPr/>
      <w:r>
        <w:rPr>
          <w:rFonts w:ascii="Times New Roman" w:hAnsi="Times New Roman" w:cs="Times New Roman"/>
          <w:sz w:val="24"/>
          <w:sz-cs w:val="24"/>
          <w:b/>
          <w:color w:val="000000"/>
        </w:rPr>
        <w:t xml:space="preserve">Töökogemus laste ja peredega </w:t>
      </w:r>
    </w:p>
    <w:p>
      <w:pPr/>
      <w:r>
        <w:rPr>
          <w:rFonts w:ascii="Times New Roman" w:hAnsi="Times New Roman" w:cs="Times New Roman"/>
          <w:sz w:val="24"/>
          <w:sz-cs w:val="24"/>
          <w:b/>
          <w:color w:val="000000"/>
        </w:rPr>
        <w:t xml:space="preserve">Periood:</w:t>
      </w:r>
    </w:p>
    <w:p>
      <w:pPr/>
      <w:r>
        <w:rPr>
          <w:rFonts w:ascii="Times New Roman" w:hAnsi="Times New Roman" w:cs="Times New Roman"/>
          <w:sz w:val="24"/>
          <w:sz-cs w:val="24"/>
          <w:b/>
          <w:color w:val="000000"/>
        </w:rPr>
        <w:t xml:space="preserve"/>
      </w:r>
    </w:p>
    <w:p>
      <w:pPr/>
      <w:r>
        <w:rPr>
          <w:rFonts w:ascii="Times New Roman" w:hAnsi="Times New Roman" w:cs="Times New Roman"/>
          <w:sz w:val="24"/>
          <w:sz-cs w:val="24"/>
          <w:b/>
          <w:color w:val="000000"/>
        </w:rPr>
        <w:t xml:space="preserve"/>
      </w:r>
    </w:p>
    <w:p>
      <w:pPr/>
      <w:r>
        <w:rPr>
          <w:rFonts w:ascii="Times New Roman" w:hAnsi="Times New Roman" w:cs="Times New Roman"/>
          <w:sz w:val="24"/>
          <w:sz-cs w:val="24"/>
          <w:b/>
          <w:color w:val="000000"/>
        </w:rPr>
        <w:t xml:space="preserve"/>
      </w:r>
    </w:p>
    <w:p>
      <w:pPr/>
      <w:r>
        <w:rPr>
          <w:rFonts w:ascii="Times New Roman" w:hAnsi="Times New Roman" w:cs="Times New Roman"/>
          <w:sz w:val="24"/>
          <w:sz-cs w:val="24"/>
          <w:b/>
          <w:color w:val="000000"/>
        </w:rPr>
        <w:t xml:space="preserve"/>
      </w:r>
    </w:p>
    <w:p>
      <w:pPr/>
      <w:r>
        <w:rPr>
          <w:rFonts w:ascii="Times New Roman" w:hAnsi="Times New Roman" w:cs="Times New Roman"/>
          <w:sz w:val="24"/>
          <w:sz-cs w:val="24"/>
          <w:b/>
          <w:color w:val="000000"/>
        </w:rPr>
        <w:t xml:space="preserve"/>
      </w:r>
    </w:p>
    <w:p>
      <w:pPr/>
      <w:r>
        <w:rPr>
          <w:rFonts w:ascii="Times New Roman" w:hAnsi="Times New Roman" w:cs="Times New Roman"/>
          <w:sz w:val="24"/>
          <w:sz-cs w:val="24"/>
          <w:b/>
          <w:color w:val="000000"/>
        </w:rPr>
        <w:t xml:space="preserve"/>
      </w:r>
    </w:p>
    <w:p>
      <w:pPr/>
      <w:r>
        <w:rPr>
          <w:rFonts w:ascii="Times New Roman" w:hAnsi="Times New Roman" w:cs="Times New Roman"/>
          <w:sz w:val="24"/>
          <w:sz-cs w:val="24"/>
          <w:b/>
          <w:color w:val="000000"/>
        </w:rPr>
        <w:t xml:space="preserve"/>
      </w:r>
    </w:p>
    <w:p>
      <w:pPr/>
      <w:r>
        <w:rPr>
          <w:rFonts w:ascii="Times New Roman" w:hAnsi="Times New Roman" w:cs="Times New Roman"/>
          <w:sz w:val="24"/>
          <w:sz-cs w:val="24"/>
          <w:b/>
          <w:color w:val="000000"/>
        </w:rPr>
        <w:t xml:space="preserve"/>
      </w:r>
    </w:p>
    <w:p>
      <w:pPr/>
      <w:r>
        <w:rPr>
          <w:rFonts w:ascii="Times New Roman" w:hAnsi="Times New Roman" w:cs="Times New Roman"/>
          <w:sz w:val="24"/>
          <w:sz-cs w:val="24"/>
          <w:b/>
          <w:color w:val="000000"/>
        </w:rPr>
        <w:t xml:space="preserve"/>
      </w:r>
    </w:p>
    <w:p>
      <w:pPr/>
      <w:r>
        <w:rPr>
          <w:rFonts w:ascii="Times New Roman" w:hAnsi="Times New Roman" w:cs="Times New Roman"/>
          <w:sz w:val="24"/>
          <w:sz-cs w:val="24"/>
          <w:b/>
          <w:color w:val="4472C4"/>
        </w:rPr>
        <w:t xml:space="preserve">Kui tegemist samaväärse koolituse läbimisega, palume esitada väljaõppe info, sh läbimise aeg:</w:t>
      </w:r>
    </w:p>
    <w:p>
      <w:pPr/>
      <w:r>
        <w:rPr>
          <w:rFonts w:ascii="Times New Roman" w:hAnsi="Times New Roman" w:cs="Times New Roman"/>
          <w:sz w:val="24"/>
          <w:sz-cs w:val="24"/>
          <w:b/>
          <w:color w:val="4472C4"/>
        </w:rPr>
        <w:t xml:space="preserve"/>
      </w:r>
    </w:p>
    <w:p>
      <w:pPr/>
      <w:r>
        <w:rPr>
          <w:rFonts w:ascii="Times New Roman" w:hAnsi="Times New Roman" w:cs="Times New Roman"/>
          <w:sz w:val="24"/>
          <w:sz-cs w:val="24"/>
          <w:b/>
          <w:color w:val="4472C4"/>
        </w:rPr>
        <w:t xml:space="preserve">Info ja selgitus samaväärsuse kohta:</w:t>
      </w:r>
    </w:p>
    <w:p>
      <w:pPr/>
      <w:r>
        <w:rPr>
          <w:rFonts w:ascii="Times New Roman" w:hAnsi="Times New Roman" w:cs="Times New Roman"/>
          <w:sz w:val="24"/>
          <w:sz-cs w:val="24"/>
          <w:b/>
          <w:color w:val="4472C4"/>
        </w:rPr>
        <w:t xml:space="preserve">Periood:</w:t>
      </w:r>
    </w:p>
    <w:p>
      <w:pPr>
        <w:jc w:val="both"/>
      </w:pPr>
      <w:r>
        <w:rPr>
          <w:rFonts w:ascii="Times New Roman" w:hAnsi="Times New Roman" w:cs="Times New Roman"/>
          <w:sz w:val="24"/>
          <w:sz-cs w:val="24"/>
        </w:rPr>
        <w:t xml:space="preserve">(lisada ridu vastavalt vajadusele)</w:t>
      </w:r>
    </w:p>
    <w:p>
      <w:pPr>
        <w:jc w:val="both"/>
        <w:spacing w:before="240"/>
      </w:pPr>
      <w:r>
        <w:rPr>
          <w:rFonts w:ascii="Times New Roman" w:hAnsi="Times New Roman" w:cs="Times New Roman"/>
          <w:sz w:val="24"/>
          <w:sz-cs w:val="24"/>
          <w:color w:val="000000"/>
        </w:rPr>
        <w:t xml:space="preserve">Andmed sisaldavad informatsiooni mahus, mis võimaldab hinnata nõuetele vastavust.</w:t>
      </w:r>
    </w:p>
    <w:p>
      <w:pPr>
        <w:jc w:val="both"/>
        <w:spacing w:before="240"/>
      </w:pPr>
      <w:r>
        <w:rPr>
          <w:rFonts w:ascii="Times New Roman" w:hAnsi="Times New Roman" w:cs="Times New Roman"/>
          <w:sz w:val="24"/>
          <w:sz-cs w:val="24"/>
          <w:color w:val="000000"/>
        </w:rPr>
        <w:t xml:space="preserve">Muu oluline informatsioon:</w:t>
      </w:r>
    </w:p>
    <w:p>
      <w:pPr>
        <w:jc w:val="both"/>
        <w:spacing w:before="120" w:after="120"/>
      </w:pPr>
      <w:r>
        <w:rPr>
          <w:rFonts w:ascii="Times New Roman" w:hAnsi="Times New Roman" w:cs="Times New Roman"/>
          <w:sz w:val="24"/>
          <w:sz-cs w:val="24"/>
        </w:rPr>
        <w:t xml:space="preserve">Andmete esitamisega kinnitavad meeskonnaliikmed, et on andnud pakkujale nõusoleku enda meeskonnaliikmeks nimetamiseks ja kinnitavad osalemist raamlepingu täitmisel. Andmete esitamisega antakse hankijale õigus andmete töötlemiseks eesmärgiga kontrollida esitatud andmete õigsust. Hankija võib vajadusel tellijatele teha järelepärimisi kogemuse kohta.</w:t>
      </w:r>
    </w:p>
    <w:p>
      <w:pPr>
        <w:jc w:val="both"/>
      </w:pPr>
      <w:r>
        <w:rPr>
          <w:rFonts w:ascii="Times New Roman" w:hAnsi="Times New Roman" w:cs="Times New Roman"/>
          <w:sz w:val="24"/>
          <w:sz-cs w:val="24"/>
        </w:rPr>
        <w:t xml:space="preserve"/>
      </w:r>
    </w:p>
    <w:p>
      <w:pPr>
        <w:jc w:val="both"/>
      </w:pPr>
      <w:r>
        <w:rPr>
          <w:rFonts w:ascii="Times New Roman" w:hAnsi="Times New Roman" w:cs="Times New Roman"/>
          <w:sz w:val="24"/>
          <w:sz-cs w:val="24"/>
          <w:b/>
        </w:rPr>
        <w:t xml:space="preserve">Allkiri:</w:t>
      </w:r>
    </w:p>
    <w:sectPr>
      <w:pgSz w:w="11900" w:h="16840"/>
      <w:pgMar w:top="1417" w:right="1417" w:bottom="1417" w:left="1417"/>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Katre Illak</dc:creator>
</cp:coreProperties>
</file>

<file path=docProps/meta.xml><?xml version="1.0" encoding="utf-8"?>
<meta xmlns="http://schemas.apple.com/cocoa/2006/metadata">
  <generator>CocoaOOXMLWriter/2487.6</generator>
</meta>
</file>